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686" w:rsidRPr="00B664DE" w:rsidRDefault="00594BEC" w:rsidP="00D9371A">
      <w:pPr>
        <w:ind w:firstLine="720"/>
        <w:rPr>
          <w:rStyle w:val="thesisreasonsoutput"/>
          <w:rFonts w:ascii="Times New Roman" w:hAnsi="Times New Roman" w:cs="Times New Roman"/>
          <w:bCs/>
          <w:iCs/>
          <w:shd w:val="clear" w:color="auto" w:fill="FFFFFF"/>
        </w:rPr>
      </w:pPr>
      <w:r w:rsidRPr="00B664DE">
        <w:rPr>
          <w:rFonts w:ascii="Times New Roman" w:hAnsi="Times New Roman" w:cs="Times New Roman"/>
          <w:shd w:val="clear" w:color="auto" w:fill="FFFFFF"/>
        </w:rPr>
        <w:t>Going down to the river on a warm, sunny day and spending time with family is always a fun activity</w:t>
      </w:r>
      <w:r w:rsidR="003B2E5A">
        <w:rPr>
          <w:rFonts w:ascii="Times New Roman" w:hAnsi="Times New Roman" w:cs="Times New Roman"/>
          <w:shd w:val="clear" w:color="auto" w:fill="FFFFFF"/>
        </w:rPr>
        <w:t>.</w:t>
      </w:r>
      <w:r w:rsidRPr="00B664DE">
        <w:rPr>
          <w:rFonts w:ascii="Times New Roman" w:hAnsi="Times New Roman" w:cs="Times New Roman"/>
          <w:shd w:val="clear" w:color="auto" w:fill="FFFFFF"/>
        </w:rPr>
        <w:t xml:space="preserve"> There’s so much to do at the river with the family, such as fish, swim, and have a picnic. But, what makes this activity possible? If the water levels at the river were too high, then taking the family there would be dangerous.</w:t>
      </w:r>
      <w:r w:rsidR="00101686" w:rsidRPr="00B664DE">
        <w:rPr>
          <w:rFonts w:ascii="Times New Roman" w:hAnsi="Times New Roman" w:cs="Times New Roman"/>
          <w:shd w:val="clear" w:color="auto" w:fill="FFFFFF"/>
        </w:rPr>
        <w:t xml:space="preserve"> It wouldn’t be enjoyable to go to a supposed “river” that was basically dried up either. There would be no wildlife around to enjoy. </w:t>
      </w:r>
      <w:r w:rsidRPr="00B664DE">
        <w:rPr>
          <w:rFonts w:ascii="Times New Roman" w:hAnsi="Times New Roman" w:cs="Times New Roman"/>
          <w:shd w:val="clear" w:color="auto" w:fill="FFFFFF"/>
        </w:rPr>
        <w:t>While</w:t>
      </w:r>
      <w:r w:rsidRPr="00B664DE">
        <w:rPr>
          <w:rStyle w:val="apple-converted-space"/>
          <w:rFonts w:ascii="Times New Roman" w:hAnsi="Times New Roman" w:cs="Times New Roman"/>
          <w:shd w:val="clear" w:color="auto" w:fill="FFFFFF"/>
        </w:rPr>
        <w:t> </w:t>
      </w:r>
      <w:r w:rsidRPr="00B664DE">
        <w:rPr>
          <w:rStyle w:val="thesisopposingoutput"/>
          <w:rFonts w:ascii="Times New Roman" w:hAnsi="Times New Roman" w:cs="Times New Roman"/>
          <w:bCs/>
          <w:iCs/>
          <w:shd w:val="clear" w:color="auto" w:fill="FFFFFF"/>
        </w:rPr>
        <w:t xml:space="preserve">water management </w:t>
      </w:r>
      <w:r w:rsidR="0023587F" w:rsidRPr="00B664DE">
        <w:rPr>
          <w:rStyle w:val="thesisopposingoutput"/>
          <w:rFonts w:ascii="Times New Roman" w:hAnsi="Times New Roman" w:cs="Times New Roman"/>
          <w:bCs/>
          <w:iCs/>
          <w:shd w:val="clear" w:color="auto" w:fill="FFFFFF"/>
        </w:rPr>
        <w:t>can be a controversial topic</w:t>
      </w:r>
      <w:r w:rsidRPr="00B664DE">
        <w:rPr>
          <w:rStyle w:val="Strong"/>
          <w:rFonts w:ascii="Times New Roman" w:hAnsi="Times New Roman" w:cs="Times New Roman"/>
          <w:iCs/>
          <w:shd w:val="clear" w:color="auto" w:fill="FFFFFF"/>
        </w:rPr>
        <w:t>,</w:t>
      </w:r>
      <w:r w:rsidRPr="00B664DE">
        <w:rPr>
          <w:rStyle w:val="apple-converted-space"/>
          <w:rFonts w:ascii="Times New Roman" w:hAnsi="Times New Roman" w:cs="Times New Roman"/>
          <w:bCs/>
          <w:iCs/>
          <w:shd w:val="clear" w:color="auto" w:fill="FFFFFF"/>
        </w:rPr>
        <w:t> </w:t>
      </w:r>
      <w:r w:rsidRPr="00B664DE">
        <w:rPr>
          <w:rStyle w:val="thesisreasonsoutput"/>
          <w:rFonts w:ascii="Times New Roman" w:hAnsi="Times New Roman" w:cs="Times New Roman"/>
          <w:bCs/>
          <w:iCs/>
          <w:shd w:val="clear" w:color="auto" w:fill="FFFFFF"/>
        </w:rPr>
        <w:t xml:space="preserve">engineering is essential in the management of water because it makes sure the rivers </w:t>
      </w:r>
      <w:r w:rsidR="0023587F" w:rsidRPr="00B664DE">
        <w:rPr>
          <w:rStyle w:val="thesisreasonsoutput"/>
          <w:rFonts w:ascii="Times New Roman" w:hAnsi="Times New Roman" w:cs="Times New Roman"/>
          <w:bCs/>
          <w:iCs/>
          <w:shd w:val="clear" w:color="auto" w:fill="FFFFFF"/>
        </w:rPr>
        <w:t>stay at an adequate, safe level</w:t>
      </w:r>
      <w:r w:rsidR="003B2E5A">
        <w:rPr>
          <w:rStyle w:val="thesisreasonsoutput"/>
          <w:rFonts w:ascii="Times New Roman" w:hAnsi="Times New Roman" w:cs="Times New Roman"/>
          <w:bCs/>
          <w:iCs/>
          <w:shd w:val="clear" w:color="auto" w:fill="FFFFFF"/>
        </w:rPr>
        <w:t>,</w:t>
      </w:r>
      <w:r w:rsidRPr="00B664DE">
        <w:rPr>
          <w:rStyle w:val="thesisreasonsoutput"/>
          <w:rFonts w:ascii="Times New Roman" w:hAnsi="Times New Roman" w:cs="Times New Roman"/>
          <w:bCs/>
          <w:iCs/>
          <w:shd w:val="clear" w:color="auto" w:fill="FFFFFF"/>
        </w:rPr>
        <w:t xml:space="preserve"> it provid</w:t>
      </w:r>
      <w:r w:rsidR="0023587F" w:rsidRPr="00B664DE">
        <w:rPr>
          <w:rStyle w:val="thesisreasonsoutput"/>
          <w:rFonts w:ascii="Times New Roman" w:hAnsi="Times New Roman" w:cs="Times New Roman"/>
          <w:bCs/>
          <w:iCs/>
          <w:shd w:val="clear" w:color="auto" w:fill="FFFFFF"/>
        </w:rPr>
        <w:t>es reserves in case of droughts</w:t>
      </w:r>
      <w:r w:rsidR="003B2E5A">
        <w:rPr>
          <w:rStyle w:val="thesisreasonsoutput"/>
          <w:rFonts w:ascii="Times New Roman" w:hAnsi="Times New Roman" w:cs="Times New Roman"/>
          <w:bCs/>
          <w:iCs/>
          <w:shd w:val="clear" w:color="auto" w:fill="FFFFFF"/>
        </w:rPr>
        <w:t>,</w:t>
      </w:r>
      <w:r w:rsidRPr="00B664DE">
        <w:rPr>
          <w:rStyle w:val="thesisreasonsoutput"/>
          <w:rFonts w:ascii="Times New Roman" w:hAnsi="Times New Roman" w:cs="Times New Roman"/>
          <w:bCs/>
          <w:iCs/>
          <w:shd w:val="clear" w:color="auto" w:fill="FFFFFF"/>
        </w:rPr>
        <w:t xml:space="preserve"> and it is </w:t>
      </w:r>
      <w:r w:rsidR="0023587F" w:rsidRPr="00B664DE">
        <w:rPr>
          <w:rStyle w:val="thesisreasonsoutput"/>
          <w:rFonts w:ascii="Times New Roman" w:hAnsi="Times New Roman" w:cs="Times New Roman"/>
          <w:bCs/>
          <w:iCs/>
          <w:shd w:val="clear" w:color="auto" w:fill="FFFFFF"/>
        </w:rPr>
        <w:t>a source of energy for public use.</w:t>
      </w:r>
    </w:p>
    <w:p w:rsidR="00101686" w:rsidRPr="00B664DE" w:rsidRDefault="00101686">
      <w:pPr>
        <w:rPr>
          <w:rStyle w:val="thesisreasonsoutput"/>
          <w:rFonts w:ascii="Times New Roman" w:hAnsi="Times New Roman" w:cs="Times New Roman"/>
          <w:bCs/>
          <w:iCs/>
          <w:shd w:val="clear" w:color="auto" w:fill="FFFFFF"/>
        </w:rPr>
      </w:pPr>
      <w:r w:rsidRPr="00B664DE">
        <w:rPr>
          <w:rStyle w:val="thesisreasonsoutput"/>
          <w:rFonts w:ascii="Times New Roman" w:hAnsi="Times New Roman" w:cs="Times New Roman"/>
          <w:bCs/>
          <w:iCs/>
          <w:shd w:val="clear" w:color="auto" w:fill="FFFFFF"/>
        </w:rPr>
        <w:tab/>
      </w:r>
      <w:r w:rsidR="0023587F" w:rsidRPr="00B664DE">
        <w:rPr>
          <w:rStyle w:val="thesisreasonsoutput"/>
          <w:rFonts w:ascii="Times New Roman" w:hAnsi="Times New Roman" w:cs="Times New Roman"/>
          <w:bCs/>
          <w:iCs/>
          <w:shd w:val="clear" w:color="auto" w:fill="FFFFFF"/>
        </w:rPr>
        <w:t>Water is something everyone and everything needs, but having too much or too little can be an enormous detriment. The problem of having a river overflow in flooding season or having a river become dry in a drought has been present since before the American Indians settled the North American continent.</w:t>
      </w:r>
      <w:r w:rsidR="003B2E5A">
        <w:rPr>
          <w:rStyle w:val="thesisreasonsoutput"/>
          <w:rFonts w:ascii="Times New Roman" w:hAnsi="Times New Roman" w:cs="Times New Roman"/>
          <w:bCs/>
          <w:iCs/>
          <w:shd w:val="clear" w:color="auto" w:fill="FFFFFF"/>
        </w:rPr>
        <w:t xml:space="preserve"> </w:t>
      </w:r>
      <w:r w:rsidR="0023587F" w:rsidRPr="00B664DE">
        <w:rPr>
          <w:rStyle w:val="thesisreasonsoutput"/>
          <w:rFonts w:ascii="Times New Roman" w:hAnsi="Times New Roman" w:cs="Times New Roman"/>
          <w:bCs/>
          <w:iCs/>
          <w:shd w:val="clear" w:color="auto" w:fill="FFFFFF"/>
        </w:rPr>
        <w:t xml:space="preserve"> </w:t>
      </w:r>
    </w:p>
    <w:p w:rsidR="008520A7" w:rsidRPr="00B664DE" w:rsidRDefault="008520A7">
      <w:pPr>
        <w:rPr>
          <w:rStyle w:val="thesisreasonsoutput"/>
          <w:rFonts w:ascii="Times New Roman" w:hAnsi="Times New Roman" w:cs="Times New Roman"/>
          <w:bCs/>
          <w:iCs/>
          <w:shd w:val="clear" w:color="auto" w:fill="FFFFFF"/>
        </w:rPr>
      </w:pPr>
      <w:r w:rsidRPr="00B664DE">
        <w:rPr>
          <w:rStyle w:val="thesisreasonsoutput"/>
          <w:rFonts w:ascii="Times New Roman" w:hAnsi="Times New Roman" w:cs="Times New Roman"/>
          <w:bCs/>
          <w:iCs/>
          <w:shd w:val="clear" w:color="auto" w:fill="FFFFFF"/>
        </w:rPr>
        <w:tab/>
        <w:t>The American west is known for its lack of precipitation, and therefore there became a dire need for dams. Native Americans were the ones to first create canal systems in the North American Continent, according to the National Park Service. As the generations passed, the Native American Indians began to develop their canal system into dikes, which can be a wall or ditch to stop water. The reason that the Indians started these systems was in order to cultivate and water their fields. In the 17</w:t>
      </w:r>
      <w:r w:rsidRPr="00B664DE">
        <w:rPr>
          <w:rStyle w:val="thesisreasonsoutput"/>
          <w:rFonts w:ascii="Times New Roman" w:hAnsi="Times New Roman" w:cs="Times New Roman"/>
          <w:bCs/>
          <w:iCs/>
          <w:shd w:val="clear" w:color="auto" w:fill="FFFFFF"/>
          <w:vertAlign w:val="superscript"/>
        </w:rPr>
        <w:t>th</w:t>
      </w:r>
      <w:r w:rsidRPr="00B664DE">
        <w:rPr>
          <w:rStyle w:val="thesisreasonsoutput"/>
          <w:rFonts w:ascii="Times New Roman" w:hAnsi="Times New Roman" w:cs="Times New Roman"/>
          <w:bCs/>
          <w:iCs/>
          <w:shd w:val="clear" w:color="auto" w:fill="FFFFFF"/>
        </w:rPr>
        <w:t xml:space="preserve"> and 18</w:t>
      </w:r>
      <w:r w:rsidRPr="00B664DE">
        <w:rPr>
          <w:rStyle w:val="thesisreasonsoutput"/>
          <w:rFonts w:ascii="Times New Roman" w:hAnsi="Times New Roman" w:cs="Times New Roman"/>
          <w:bCs/>
          <w:iCs/>
          <w:shd w:val="clear" w:color="auto" w:fill="FFFFFF"/>
          <w:vertAlign w:val="superscript"/>
        </w:rPr>
        <w:t>th</w:t>
      </w:r>
      <w:r w:rsidRPr="00B664DE">
        <w:rPr>
          <w:rStyle w:val="thesisreasonsoutput"/>
          <w:rFonts w:ascii="Times New Roman" w:hAnsi="Times New Roman" w:cs="Times New Roman"/>
          <w:bCs/>
          <w:iCs/>
          <w:shd w:val="clear" w:color="auto" w:fill="FFFFFF"/>
        </w:rPr>
        <w:t xml:space="preserve"> centuries, the Spanish came to the New World and worked with the Indians to help improve their water systems. This resulted in the building of dams made of rock and earthen reservoirs.</w:t>
      </w:r>
      <w:r w:rsidR="003B2E5A">
        <w:rPr>
          <w:rStyle w:val="thesisreasonsoutput"/>
          <w:rFonts w:ascii="Times New Roman" w:hAnsi="Times New Roman" w:cs="Times New Roman"/>
          <w:bCs/>
          <w:iCs/>
          <w:shd w:val="clear" w:color="auto" w:fill="FFFFFF"/>
        </w:rPr>
        <w:t xml:space="preserve"> As an added benefit, dams help to keep water at safe levels for both wildlife and humans.</w:t>
      </w:r>
      <w:bookmarkStart w:id="0" w:name="_GoBack"/>
      <w:bookmarkEnd w:id="0"/>
    </w:p>
    <w:p w:rsidR="00042D6D" w:rsidRPr="00B664DE" w:rsidRDefault="00042D6D">
      <w:pPr>
        <w:rPr>
          <w:rStyle w:val="thesisreasonsoutput"/>
          <w:rFonts w:ascii="Times New Roman" w:hAnsi="Times New Roman" w:cs="Times New Roman"/>
          <w:bCs/>
          <w:iCs/>
          <w:shd w:val="clear" w:color="auto" w:fill="FFFFFF"/>
        </w:rPr>
      </w:pPr>
      <w:r w:rsidRPr="00B664DE">
        <w:rPr>
          <w:rFonts w:ascii="Times New Roman" w:hAnsi="Times New Roman" w:cs="Times New Roman"/>
          <w:noProof/>
        </w:rPr>
        <w:drawing>
          <wp:anchor distT="0" distB="0" distL="114300" distR="114300" simplePos="0" relativeHeight="251658240" behindDoc="1" locked="0" layoutInCell="1" allowOverlap="1" wp14:anchorId="2B412A8C" wp14:editId="7E0A0D5E">
            <wp:simplePos x="0" y="0"/>
            <wp:positionH relativeFrom="margin">
              <wp:align>left</wp:align>
            </wp:positionH>
            <wp:positionV relativeFrom="paragraph">
              <wp:posOffset>8471</wp:posOffset>
            </wp:positionV>
            <wp:extent cx="1783715" cy="2167890"/>
            <wp:effectExtent l="0" t="0" r="6985" b="3810"/>
            <wp:wrapTight wrapText="bothSides">
              <wp:wrapPolygon edited="0">
                <wp:start x="0" y="0"/>
                <wp:lineTo x="0" y="21448"/>
                <wp:lineTo x="21454" y="21448"/>
                <wp:lineTo x="21454" y="0"/>
                <wp:lineTo x="0" y="0"/>
              </wp:wrapPolygon>
            </wp:wrapTight>
            <wp:docPr id="1" name="Picture 1" descr="http://www.waterhistory.org/histories/hohokam2/pi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terhistory.org/histories/hohokam2/pix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3715" cy="2167890"/>
                    </a:xfrm>
                    <a:prstGeom prst="rect">
                      <a:avLst/>
                    </a:prstGeom>
                    <a:noFill/>
                    <a:ln>
                      <a:noFill/>
                    </a:ln>
                  </pic:spPr>
                </pic:pic>
              </a:graphicData>
            </a:graphic>
          </wp:anchor>
        </w:drawing>
      </w:r>
      <w:r w:rsidRPr="00B664DE">
        <w:rPr>
          <w:rStyle w:val="thesisreasonsoutput"/>
          <w:rFonts w:ascii="Times New Roman" w:hAnsi="Times New Roman" w:cs="Times New Roman"/>
          <w:bCs/>
          <w:iCs/>
          <w:shd w:val="clear" w:color="auto" w:fill="FFFFFF"/>
        </w:rPr>
        <w:tab/>
        <w:t xml:space="preserve">This picture shows a canal created by the Hohokam Indians, who used the canal systems. The Hohokam Indians were some of the first to engineer a way for water to be diverted to their crops and villages. Hohokam water systems were made up of a series of canals, all ranging in size. It would start off with the largest canal branching off from the river, in order to divert a large amount of water. From that, smaller canals would branch off to disperse the water needed. Eventually when the water arrived at the crops, the canals were at their smallest. To control how much water was allowed to go into each field or crop, the </w:t>
      </w:r>
      <w:proofErr w:type="spellStart"/>
      <w:r w:rsidRPr="00B664DE">
        <w:rPr>
          <w:rStyle w:val="thesisreasonsoutput"/>
          <w:rFonts w:ascii="Times New Roman" w:hAnsi="Times New Roman" w:cs="Times New Roman"/>
          <w:bCs/>
          <w:iCs/>
          <w:shd w:val="clear" w:color="auto" w:fill="FFFFFF"/>
        </w:rPr>
        <w:t>Hohokams</w:t>
      </w:r>
      <w:proofErr w:type="spellEnd"/>
      <w:r w:rsidRPr="00B664DE">
        <w:rPr>
          <w:rStyle w:val="thesisreasonsoutput"/>
          <w:rFonts w:ascii="Times New Roman" w:hAnsi="Times New Roman" w:cs="Times New Roman"/>
          <w:bCs/>
          <w:iCs/>
          <w:shd w:val="clear" w:color="auto" w:fill="FFFFFF"/>
        </w:rPr>
        <w:t xml:space="preserve"> used diversion gates.</w:t>
      </w:r>
      <w:r w:rsidR="005F0A1F" w:rsidRPr="00B664DE">
        <w:rPr>
          <w:rStyle w:val="thesisreasonsoutput"/>
          <w:rFonts w:ascii="Times New Roman" w:hAnsi="Times New Roman" w:cs="Times New Roman"/>
          <w:bCs/>
          <w:iCs/>
          <w:shd w:val="clear" w:color="auto" w:fill="FFFFFF"/>
        </w:rPr>
        <w:t xml:space="preserve"> It was necessary to be able to regulate the water level in order to ensure that their fields could survive.</w:t>
      </w:r>
    </w:p>
    <w:p w:rsidR="00D9371A" w:rsidRPr="00B664DE" w:rsidRDefault="005F0A1F" w:rsidP="00D9371A">
      <w:pPr>
        <w:pStyle w:val="ListParagraph"/>
        <w:rPr>
          <w:rFonts w:ascii="Times New Roman" w:hAnsi="Times New Roman" w:cs="Times New Roman"/>
          <w:noProof/>
        </w:rPr>
      </w:pPr>
      <w:r w:rsidRPr="00B664DE">
        <w:rPr>
          <w:rFonts w:ascii="Times New Roman" w:hAnsi="Times New Roman" w:cs="Times New Roman"/>
          <w:color w:val="333333"/>
          <w:shd w:val="clear" w:color="auto" w:fill="FFFFFF"/>
        </w:rPr>
        <w:t xml:space="preserve">1. Jerry B. Howard, "Archaeologist Emil </w:t>
      </w:r>
      <w:proofErr w:type="spellStart"/>
      <w:r w:rsidRPr="00B664DE">
        <w:rPr>
          <w:rFonts w:ascii="Times New Roman" w:hAnsi="Times New Roman" w:cs="Times New Roman"/>
          <w:color w:val="333333"/>
          <w:shd w:val="clear" w:color="auto" w:fill="FFFFFF"/>
        </w:rPr>
        <w:t>Haury</w:t>
      </w:r>
      <w:proofErr w:type="spellEnd"/>
      <w:r w:rsidRPr="00B664DE">
        <w:rPr>
          <w:rFonts w:ascii="Times New Roman" w:hAnsi="Times New Roman" w:cs="Times New Roman"/>
          <w:color w:val="333333"/>
          <w:shd w:val="clear" w:color="auto" w:fill="FFFFFF"/>
        </w:rPr>
        <w:t xml:space="preserve"> standing in an excavated Hohokam canal,"</w:t>
      </w:r>
      <w:r w:rsidRPr="00B664DE">
        <w:rPr>
          <w:rStyle w:val="apple-converted-space"/>
          <w:rFonts w:ascii="Times New Roman" w:hAnsi="Times New Roman" w:cs="Times New Roman"/>
          <w:color w:val="333333"/>
          <w:shd w:val="clear" w:color="auto" w:fill="FFFFFF"/>
        </w:rPr>
        <w:t> </w:t>
      </w:r>
      <w:r w:rsidRPr="00B664DE">
        <w:rPr>
          <w:rStyle w:val="Emphasis"/>
          <w:rFonts w:ascii="Times New Roman" w:hAnsi="Times New Roman" w:cs="Times New Roman"/>
          <w:color w:val="333333"/>
          <w:shd w:val="clear" w:color="auto" w:fill="FFFFFF"/>
        </w:rPr>
        <w:t>WaterHistory.org</w:t>
      </w:r>
      <w:r w:rsidRPr="00B664DE">
        <w:rPr>
          <w:rFonts w:ascii="Times New Roman" w:hAnsi="Times New Roman" w:cs="Times New Roman"/>
          <w:color w:val="333333"/>
          <w:shd w:val="clear" w:color="auto" w:fill="FFFFFF"/>
        </w:rPr>
        <w:t xml:space="preserve">, accessed May 5, 2016, </w:t>
      </w:r>
      <w:hyperlink r:id="rId6" w:history="1">
        <w:r w:rsidRPr="00B664DE">
          <w:rPr>
            <w:rStyle w:val="Hyperlink"/>
            <w:rFonts w:ascii="Times New Roman" w:hAnsi="Times New Roman" w:cs="Times New Roman"/>
            <w:shd w:val="clear" w:color="auto" w:fill="FFFFFF"/>
          </w:rPr>
          <w:t>http://www.waterhistory.org/histories/hohokam2/</w:t>
        </w:r>
      </w:hyperlink>
      <w:r w:rsidRPr="00B664DE">
        <w:rPr>
          <w:rFonts w:ascii="Times New Roman" w:hAnsi="Times New Roman" w:cs="Times New Roman"/>
          <w:color w:val="333333"/>
          <w:shd w:val="clear" w:color="auto" w:fill="FFFFFF"/>
        </w:rPr>
        <w:t>.</w:t>
      </w:r>
    </w:p>
    <w:p w:rsidR="00D9371A" w:rsidRPr="00B664DE" w:rsidRDefault="00D9371A" w:rsidP="00D9371A">
      <w:pPr>
        <w:rPr>
          <w:rStyle w:val="thesisreasonsoutput"/>
          <w:rFonts w:ascii="Times New Roman" w:hAnsi="Times New Roman" w:cs="Times New Roman"/>
          <w:bCs/>
          <w:iCs/>
          <w:shd w:val="clear" w:color="auto" w:fill="FFFFFF"/>
        </w:rPr>
      </w:pPr>
      <w:r w:rsidRPr="00B664DE">
        <w:rPr>
          <w:rFonts w:ascii="Times New Roman" w:hAnsi="Times New Roman" w:cs="Times New Roman"/>
          <w:noProof/>
        </w:rPr>
        <w:drawing>
          <wp:anchor distT="0" distB="0" distL="114300" distR="114300" simplePos="0" relativeHeight="251660288" behindDoc="0" locked="0" layoutInCell="1" allowOverlap="1" wp14:anchorId="19428225" wp14:editId="278791A5">
            <wp:simplePos x="0" y="0"/>
            <wp:positionH relativeFrom="column">
              <wp:posOffset>3017675</wp:posOffset>
            </wp:positionH>
            <wp:positionV relativeFrom="paragraph">
              <wp:posOffset>8008</wp:posOffset>
            </wp:positionV>
            <wp:extent cx="3207385" cy="1924685"/>
            <wp:effectExtent l="0" t="0" r="0" b="0"/>
            <wp:wrapThrough wrapText="bothSides">
              <wp:wrapPolygon edited="0">
                <wp:start x="0" y="0"/>
                <wp:lineTo x="0" y="21379"/>
                <wp:lineTo x="21425" y="21379"/>
                <wp:lineTo x="21425" y="0"/>
                <wp:lineTo x="0" y="0"/>
              </wp:wrapPolygon>
            </wp:wrapThrough>
            <wp:docPr id="5" name="Picture 5" descr="https://static-secure.guim.co.uk/sys-images/Guardian/Pix/GWeekly/2015/4/27/1430130832329/Hoover-Dam-at-night-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atic-secure.guim.co.uk/sys-images/Guardian/Pix/GWeekly/2015/4/27/1430130832329/Hoover-Dam-at-night-00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7385" cy="1924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0A1F" w:rsidRPr="00B664DE">
        <w:rPr>
          <w:rStyle w:val="thesisreasonsoutput"/>
          <w:rFonts w:ascii="Times New Roman" w:hAnsi="Times New Roman" w:cs="Times New Roman"/>
          <w:bCs/>
          <w:iCs/>
          <w:shd w:val="clear" w:color="auto" w:fill="FFFFFF"/>
        </w:rPr>
        <w:tab/>
        <w:t xml:space="preserve">Another way engineering the management of water is beneficial is that it helps provide water in times of drought. </w:t>
      </w:r>
      <w:r w:rsidR="008077E8" w:rsidRPr="00B664DE">
        <w:rPr>
          <w:rStyle w:val="thesisreasonsoutput"/>
          <w:rFonts w:ascii="Times New Roman" w:hAnsi="Times New Roman" w:cs="Times New Roman"/>
          <w:bCs/>
          <w:iCs/>
          <w:shd w:val="clear" w:color="auto" w:fill="FFFFFF"/>
        </w:rPr>
        <w:t xml:space="preserve">A dam is able to contain water from the snow runoff in the mountains. This is an excellent way to store water for times when water is scarcer. The Hoover Dam is a great example of a dam that can store vast amounts of water. </w:t>
      </w:r>
      <w:r w:rsidRPr="00B664DE">
        <w:rPr>
          <w:rStyle w:val="thesisreasonsoutput"/>
          <w:rFonts w:ascii="Times New Roman" w:hAnsi="Times New Roman" w:cs="Times New Roman"/>
          <w:bCs/>
          <w:iCs/>
          <w:shd w:val="clear" w:color="auto" w:fill="FFFFFF"/>
        </w:rPr>
        <w:t xml:space="preserve">California has been having a drought since 2011, according to Todd Frankel who wrote an article for </w:t>
      </w:r>
      <w:r w:rsidRPr="00B664DE">
        <w:rPr>
          <w:rStyle w:val="thesisreasonsoutput"/>
          <w:rFonts w:ascii="Times New Roman" w:hAnsi="Times New Roman" w:cs="Times New Roman"/>
          <w:bCs/>
          <w:i/>
          <w:iCs/>
          <w:shd w:val="clear" w:color="auto" w:fill="FFFFFF"/>
        </w:rPr>
        <w:t>The Guardian.</w:t>
      </w:r>
      <w:r w:rsidRPr="00B664DE">
        <w:rPr>
          <w:rStyle w:val="thesisreasonsoutput"/>
          <w:rFonts w:ascii="Times New Roman" w:hAnsi="Times New Roman" w:cs="Times New Roman"/>
          <w:bCs/>
          <w:iCs/>
          <w:shd w:val="clear" w:color="auto" w:fill="FFFFFF"/>
        </w:rPr>
        <w:t xml:space="preserve"> The Hoover Dam has helped with </w:t>
      </w:r>
      <w:r w:rsidRPr="00B664DE">
        <w:rPr>
          <w:rStyle w:val="thesisreasonsoutput"/>
          <w:rFonts w:ascii="Times New Roman" w:hAnsi="Times New Roman" w:cs="Times New Roman"/>
          <w:bCs/>
          <w:iCs/>
          <w:shd w:val="clear" w:color="auto" w:fill="FFFFFF"/>
        </w:rPr>
        <w:lastRenderedPageBreak/>
        <w:t>some of the relief from the Californian drought, and is considered an “engineering marvel”.</w:t>
      </w:r>
      <w:r w:rsidRPr="00B664DE">
        <w:rPr>
          <w:rFonts w:ascii="Times New Roman" w:hAnsi="Times New Roman" w:cs="Times New Roman"/>
          <w:noProof/>
        </w:rPr>
        <w:t xml:space="preserve"> </w:t>
      </w:r>
    </w:p>
    <w:p w:rsidR="00D9371A" w:rsidRPr="00B664DE" w:rsidRDefault="00B664DE" w:rsidP="005F0A1F">
      <w:pPr>
        <w:rPr>
          <w:rFonts w:ascii="Times New Roman" w:hAnsi="Times New Roman" w:cs="Times New Roman"/>
          <w:color w:val="333333"/>
          <w:shd w:val="clear" w:color="auto" w:fill="FFFFFF"/>
        </w:rPr>
      </w:pPr>
      <w:r w:rsidRPr="00B664DE">
        <w:rPr>
          <w:rFonts w:ascii="Times New Roman" w:hAnsi="Times New Roman" w:cs="Times New Roman"/>
          <w:noProof/>
        </w:rPr>
        <w:drawing>
          <wp:anchor distT="0" distB="0" distL="114300" distR="114300" simplePos="0" relativeHeight="251662336" behindDoc="1" locked="0" layoutInCell="1" allowOverlap="1" wp14:anchorId="68CB847E" wp14:editId="62A6B827">
            <wp:simplePos x="0" y="0"/>
            <wp:positionH relativeFrom="column">
              <wp:posOffset>178420</wp:posOffset>
            </wp:positionH>
            <wp:positionV relativeFrom="paragraph">
              <wp:posOffset>363669</wp:posOffset>
            </wp:positionV>
            <wp:extent cx="2854960" cy="1598295"/>
            <wp:effectExtent l="0" t="0" r="2540" b="1905"/>
            <wp:wrapTight wrapText="bothSides">
              <wp:wrapPolygon edited="0">
                <wp:start x="0" y="0"/>
                <wp:lineTo x="0" y="21368"/>
                <wp:lineTo x="21475" y="21368"/>
                <wp:lineTo x="21475" y="0"/>
                <wp:lineTo x="0" y="0"/>
              </wp:wrapPolygon>
            </wp:wrapTight>
            <wp:docPr id="12" name="Picture 12" descr="https://encrypted-tbn1.gstatic.com/images?q=tbn:ANd9GcTLBPwaIt9XdK0baGelIQzzw6NA_dk3UxyA3FPXKXB1YdeIyu354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ncrypted-tbn1.gstatic.com/images?q=tbn:ANd9GcTLBPwaIt9XdK0baGelIQzzw6NA_dk3UxyA3FPXKXB1YdeIyu354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4960" cy="1598295"/>
                    </a:xfrm>
                    <a:prstGeom prst="rect">
                      <a:avLst/>
                    </a:prstGeom>
                    <a:noFill/>
                    <a:ln>
                      <a:noFill/>
                    </a:ln>
                  </pic:spPr>
                </pic:pic>
              </a:graphicData>
            </a:graphic>
          </wp:anchor>
        </w:drawing>
      </w:r>
      <w:r w:rsidR="00D9371A" w:rsidRPr="00B664DE">
        <w:rPr>
          <w:rStyle w:val="thesisreasonsoutput"/>
          <w:rFonts w:ascii="Times New Roman" w:hAnsi="Times New Roman" w:cs="Times New Roman"/>
          <w:bCs/>
          <w:iCs/>
          <w:shd w:val="clear" w:color="auto" w:fill="FFFFFF"/>
        </w:rPr>
        <w:t>2. T</w:t>
      </w:r>
      <w:r w:rsidR="00D9371A" w:rsidRPr="00B664DE">
        <w:rPr>
          <w:rFonts w:ascii="Times New Roman" w:hAnsi="Times New Roman" w:cs="Times New Roman"/>
          <w:color w:val="333333"/>
          <w:shd w:val="clear" w:color="auto" w:fill="FFFFFF"/>
        </w:rPr>
        <w:t>odd C. Frankel, "Drought-related reductions in water levels have led engineers to install more efficient turbines at the Hoover Dam,"</w:t>
      </w:r>
      <w:r w:rsidR="00D9371A" w:rsidRPr="00B664DE">
        <w:rPr>
          <w:rStyle w:val="apple-converted-space"/>
          <w:rFonts w:ascii="Times New Roman" w:hAnsi="Times New Roman" w:cs="Times New Roman"/>
          <w:color w:val="333333"/>
          <w:shd w:val="clear" w:color="auto" w:fill="FFFFFF"/>
        </w:rPr>
        <w:t> </w:t>
      </w:r>
      <w:r w:rsidR="00D9371A" w:rsidRPr="00B664DE">
        <w:rPr>
          <w:rStyle w:val="Emphasis"/>
          <w:rFonts w:ascii="Times New Roman" w:hAnsi="Times New Roman" w:cs="Times New Roman"/>
          <w:color w:val="333333"/>
          <w:shd w:val="clear" w:color="auto" w:fill="FFFFFF"/>
        </w:rPr>
        <w:t>The Guardian</w:t>
      </w:r>
      <w:r w:rsidR="00D9371A" w:rsidRPr="00B664DE">
        <w:rPr>
          <w:rFonts w:ascii="Times New Roman" w:hAnsi="Times New Roman" w:cs="Times New Roman"/>
          <w:color w:val="333333"/>
          <w:shd w:val="clear" w:color="auto" w:fill="FFFFFF"/>
        </w:rPr>
        <w:t>, 2015, accessed May 5, 2016</w:t>
      </w:r>
    </w:p>
    <w:p w:rsidR="00B664DE" w:rsidRPr="00B664DE" w:rsidRDefault="00D9371A" w:rsidP="005F0A1F">
      <w:pPr>
        <w:rPr>
          <w:rFonts w:ascii="Times New Roman" w:hAnsi="Times New Roman" w:cs="Times New Roman"/>
          <w:color w:val="333333"/>
          <w:shd w:val="clear" w:color="auto" w:fill="FFFFFF"/>
        </w:rPr>
      </w:pPr>
      <w:r w:rsidRPr="00B664DE">
        <w:rPr>
          <w:rFonts w:ascii="Times New Roman" w:hAnsi="Times New Roman" w:cs="Times New Roman"/>
          <w:color w:val="333333"/>
          <w:shd w:val="clear" w:color="auto" w:fill="FFFFFF"/>
        </w:rPr>
        <w:tab/>
      </w:r>
      <w:r w:rsidR="00B664DE" w:rsidRPr="00B664DE">
        <w:rPr>
          <w:rFonts w:ascii="Times New Roman" w:hAnsi="Times New Roman" w:cs="Times New Roman"/>
          <w:color w:val="333333"/>
          <w:shd w:val="clear" w:color="auto" w:fill="FFFFFF"/>
        </w:rPr>
        <w:t xml:space="preserve">The Colorado River provides a way for energy to be created, but this is only possible with engineering of water. Without brilliant engineers to construct the plans for turbines and generators in order to direct and control the water, families would have less power and no reserves in case of droughts. 3. Naomi </w:t>
      </w:r>
      <w:proofErr w:type="spellStart"/>
      <w:r w:rsidR="00B664DE" w:rsidRPr="00B664DE">
        <w:rPr>
          <w:rFonts w:ascii="Times New Roman" w:hAnsi="Times New Roman" w:cs="Times New Roman"/>
          <w:color w:val="333333"/>
          <w:shd w:val="clear" w:color="auto" w:fill="FFFFFF"/>
        </w:rPr>
        <w:t>Bilia</w:t>
      </w:r>
      <w:proofErr w:type="spellEnd"/>
      <w:r w:rsidR="00B664DE" w:rsidRPr="00B664DE">
        <w:rPr>
          <w:rFonts w:ascii="Times New Roman" w:hAnsi="Times New Roman" w:cs="Times New Roman"/>
          <w:color w:val="333333"/>
          <w:shd w:val="clear" w:color="auto" w:fill="FFFFFF"/>
        </w:rPr>
        <w:t>, "Colorado River,"</w:t>
      </w:r>
      <w:r w:rsidR="00B664DE" w:rsidRPr="00B664DE">
        <w:rPr>
          <w:rStyle w:val="apple-converted-space"/>
          <w:rFonts w:ascii="Times New Roman" w:hAnsi="Times New Roman" w:cs="Times New Roman"/>
          <w:color w:val="333333"/>
          <w:shd w:val="clear" w:color="auto" w:fill="FFFFFF"/>
        </w:rPr>
        <w:t> </w:t>
      </w:r>
      <w:proofErr w:type="spellStart"/>
      <w:r w:rsidR="00B664DE" w:rsidRPr="00B664DE">
        <w:rPr>
          <w:rStyle w:val="Emphasis"/>
          <w:rFonts w:ascii="Times New Roman" w:hAnsi="Times New Roman" w:cs="Times New Roman"/>
          <w:color w:val="333333"/>
          <w:shd w:val="clear" w:color="auto" w:fill="FFFFFF"/>
        </w:rPr>
        <w:t>Feelgrafix</w:t>
      </w:r>
      <w:proofErr w:type="spellEnd"/>
      <w:r w:rsidR="00B664DE" w:rsidRPr="00B664DE">
        <w:rPr>
          <w:rFonts w:ascii="Times New Roman" w:hAnsi="Times New Roman" w:cs="Times New Roman"/>
          <w:color w:val="333333"/>
          <w:shd w:val="clear" w:color="auto" w:fill="FFFFFF"/>
        </w:rPr>
        <w:t>, 2015, accessed May 5, 2016, http://feelgrafix.com/929327-colorado-river.html.</w:t>
      </w:r>
    </w:p>
    <w:p w:rsidR="00B664DE" w:rsidRPr="00B664DE" w:rsidRDefault="00B664DE" w:rsidP="00B664DE">
      <w:pPr>
        <w:ind w:firstLine="720"/>
        <w:rPr>
          <w:rFonts w:ascii="Times New Roman" w:hAnsi="Times New Roman" w:cs="Times New Roman"/>
        </w:rPr>
      </w:pPr>
      <w:r w:rsidRPr="00B664DE">
        <w:rPr>
          <w:rFonts w:ascii="Times New Roman" w:hAnsi="Times New Roman" w:cs="Times New Roman"/>
          <w:noProof/>
        </w:rPr>
        <w:drawing>
          <wp:anchor distT="0" distB="0" distL="114300" distR="114300" simplePos="0" relativeHeight="251661312" behindDoc="1" locked="0" layoutInCell="1" allowOverlap="1" wp14:anchorId="07467356" wp14:editId="34C36EA7">
            <wp:simplePos x="0" y="0"/>
            <wp:positionH relativeFrom="column">
              <wp:posOffset>2889931</wp:posOffset>
            </wp:positionH>
            <wp:positionV relativeFrom="paragraph">
              <wp:posOffset>1801449</wp:posOffset>
            </wp:positionV>
            <wp:extent cx="1594686" cy="2022088"/>
            <wp:effectExtent l="0" t="0" r="5715" b="0"/>
            <wp:wrapTight wrapText="bothSides">
              <wp:wrapPolygon edited="0">
                <wp:start x="0" y="0"/>
                <wp:lineTo x="0" y="21369"/>
                <wp:lineTo x="21419" y="21369"/>
                <wp:lineTo x="21419" y="0"/>
                <wp:lineTo x="0" y="0"/>
              </wp:wrapPolygon>
            </wp:wrapTight>
            <wp:docPr id="10" name="Picture 10" descr="http://www.usbr.gov/lc/hooverdam/images/P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usbr.gov/lc/hooverdam/images/P00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4686" cy="2022088"/>
                    </a:xfrm>
                    <a:prstGeom prst="rect">
                      <a:avLst/>
                    </a:prstGeom>
                    <a:noFill/>
                    <a:ln>
                      <a:noFill/>
                    </a:ln>
                  </pic:spPr>
                </pic:pic>
              </a:graphicData>
            </a:graphic>
          </wp:anchor>
        </w:drawing>
      </w:r>
      <w:r w:rsidRPr="00B664DE">
        <w:rPr>
          <w:rFonts w:ascii="Times New Roman" w:hAnsi="Times New Roman" w:cs="Times New Roman"/>
          <w:noProof/>
        </w:rPr>
        <w:drawing>
          <wp:anchor distT="0" distB="0" distL="114300" distR="114300" simplePos="0" relativeHeight="251663360" behindDoc="1" locked="0" layoutInCell="1" allowOverlap="1" wp14:anchorId="2539802B" wp14:editId="29F6CA7D">
            <wp:simplePos x="0" y="0"/>
            <wp:positionH relativeFrom="column">
              <wp:posOffset>991699</wp:posOffset>
            </wp:positionH>
            <wp:positionV relativeFrom="paragraph">
              <wp:posOffset>341336</wp:posOffset>
            </wp:positionV>
            <wp:extent cx="3059755" cy="1401993"/>
            <wp:effectExtent l="0" t="0" r="7620" b="8255"/>
            <wp:wrapTight wrapText="bothSides">
              <wp:wrapPolygon edited="0">
                <wp:start x="0" y="0"/>
                <wp:lineTo x="0" y="21434"/>
                <wp:lineTo x="21519" y="21434"/>
                <wp:lineTo x="21519" y="0"/>
                <wp:lineTo x="0" y="0"/>
              </wp:wrapPolygon>
            </wp:wrapTight>
            <wp:docPr id="14" name="Picture 14" descr="http://www.ucsusa.org/sites/default/files/styles/large/public/images/2014/12/energy-renewable-hydroelectric-hoover-dam-generators.jpg?itok=NlcyA0k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ucsusa.org/sites/default/files/styles/large/public/images/2014/12/energy-renewable-hydroelectric-hoover-dam-generators.jpg?itok=NlcyA0k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59755" cy="1401993"/>
                    </a:xfrm>
                    <a:prstGeom prst="rect">
                      <a:avLst/>
                    </a:prstGeom>
                    <a:noFill/>
                    <a:ln>
                      <a:noFill/>
                    </a:ln>
                  </pic:spPr>
                </pic:pic>
              </a:graphicData>
            </a:graphic>
          </wp:anchor>
        </w:drawing>
      </w:r>
      <w:r w:rsidR="00D9371A" w:rsidRPr="00B664DE">
        <w:rPr>
          <w:rFonts w:ascii="Times New Roman" w:hAnsi="Times New Roman" w:cs="Times New Roman"/>
          <w:color w:val="333333"/>
          <w:shd w:val="clear" w:color="auto" w:fill="FFFFFF"/>
        </w:rPr>
        <w:t>Lastly, engineering of wat</w:t>
      </w:r>
      <w:r w:rsidR="001F5922" w:rsidRPr="00B664DE">
        <w:rPr>
          <w:rFonts w:ascii="Times New Roman" w:hAnsi="Times New Roman" w:cs="Times New Roman"/>
          <w:color w:val="333333"/>
          <w:shd w:val="clear" w:color="auto" w:fill="FFFFFF"/>
        </w:rPr>
        <w:t>er is helpful in contributing to the power supply. Water is an excellent source of power, and the Hoover Dam is another viable example for this.</w:t>
      </w:r>
      <w:r w:rsidR="001F5922" w:rsidRPr="00B664DE">
        <w:rPr>
          <w:rFonts w:ascii="Times New Roman" w:hAnsi="Times New Roman" w:cs="Times New Roman"/>
        </w:rPr>
        <w:t xml:space="preserve"> Engineers of this dam designed it with the intent to not only maintain adequate water levels, but also generate energy for others to use. According to the U.S. Department of the Interior, the Hoover Dam has seventeen main turbines. </w:t>
      </w:r>
      <w:r w:rsidR="00B311E8" w:rsidRPr="00B664DE">
        <w:rPr>
          <w:rFonts w:ascii="Times New Roman" w:hAnsi="Times New Roman" w:cs="Times New Roman"/>
        </w:rPr>
        <w:t xml:space="preserve">In order for the water to reach the turbines and produce </w:t>
      </w:r>
      <w:r w:rsidR="00FA501C" w:rsidRPr="00B664DE">
        <w:rPr>
          <w:rFonts w:ascii="Times New Roman" w:hAnsi="Times New Roman" w:cs="Times New Roman"/>
        </w:rPr>
        <w:t>power</w:t>
      </w:r>
      <w:r w:rsidR="00B311E8" w:rsidRPr="00B664DE">
        <w:rPr>
          <w:rFonts w:ascii="Times New Roman" w:hAnsi="Times New Roman" w:cs="Times New Roman"/>
        </w:rPr>
        <w:t xml:space="preserve">, it passes through the wicket gates. </w:t>
      </w:r>
      <w:r w:rsidRPr="00B664DE">
        <w:rPr>
          <w:rFonts w:ascii="Times New Roman" w:hAnsi="Times New Roman" w:cs="Times New Roman"/>
        </w:rPr>
        <w:t xml:space="preserve">4. </w:t>
      </w:r>
      <w:proofErr w:type="spellStart"/>
      <w:r w:rsidRPr="00B664DE">
        <w:rPr>
          <w:rFonts w:ascii="Times New Roman" w:hAnsi="Times New Roman" w:cs="Times New Roman"/>
          <w:color w:val="333333"/>
          <w:shd w:val="clear" w:color="auto" w:fill="FFFFFF"/>
        </w:rPr>
        <w:t>Cobolhacker</w:t>
      </w:r>
      <w:proofErr w:type="spellEnd"/>
      <w:r w:rsidRPr="00B664DE">
        <w:rPr>
          <w:rFonts w:ascii="Times New Roman" w:hAnsi="Times New Roman" w:cs="Times New Roman"/>
          <w:color w:val="333333"/>
          <w:shd w:val="clear" w:color="auto" w:fill="FFFFFF"/>
        </w:rPr>
        <w:t>/Wikimedia Commons, "Generators at Hoover Dam,"</w:t>
      </w:r>
      <w:r w:rsidRPr="00B664DE">
        <w:rPr>
          <w:rStyle w:val="apple-converted-space"/>
          <w:rFonts w:ascii="Times New Roman" w:hAnsi="Times New Roman" w:cs="Times New Roman"/>
          <w:color w:val="333333"/>
          <w:shd w:val="clear" w:color="auto" w:fill="FFFFFF"/>
        </w:rPr>
        <w:t> </w:t>
      </w:r>
      <w:r w:rsidRPr="00B664DE">
        <w:rPr>
          <w:rStyle w:val="Emphasis"/>
          <w:rFonts w:ascii="Times New Roman" w:hAnsi="Times New Roman" w:cs="Times New Roman"/>
          <w:color w:val="333333"/>
          <w:shd w:val="clear" w:color="auto" w:fill="FFFFFF"/>
        </w:rPr>
        <w:t>Union of Concerned Scientists</w:t>
      </w:r>
      <w:r w:rsidRPr="00B664DE">
        <w:rPr>
          <w:rFonts w:ascii="Times New Roman" w:hAnsi="Times New Roman" w:cs="Times New Roman"/>
          <w:color w:val="333333"/>
          <w:shd w:val="clear" w:color="auto" w:fill="FFFFFF"/>
        </w:rPr>
        <w:t>, accessed May 5, 2016, http://www.ucsusa.org/clean_energy/our-energy-choices/renewable-energy/how-hydroelectric-energy.html#.Vyv4m_krK00.</w:t>
      </w:r>
      <w:r w:rsidRPr="00B664DE">
        <w:rPr>
          <w:rStyle w:val="apple-converted-space"/>
          <w:rFonts w:ascii="Times New Roman" w:hAnsi="Times New Roman" w:cs="Times New Roman"/>
          <w:color w:val="333333"/>
          <w:shd w:val="clear" w:color="auto" w:fill="FFFFFF"/>
        </w:rPr>
        <w:t> </w:t>
      </w:r>
    </w:p>
    <w:p w:rsidR="00D9371A" w:rsidRPr="00B664DE" w:rsidRDefault="00FA501C" w:rsidP="00B664DE">
      <w:pPr>
        <w:ind w:firstLine="720"/>
        <w:rPr>
          <w:rFonts w:ascii="Times New Roman" w:hAnsi="Times New Roman" w:cs="Times New Roman"/>
          <w:color w:val="333333"/>
          <w:shd w:val="clear" w:color="auto" w:fill="FFFFFF"/>
        </w:rPr>
      </w:pPr>
      <w:r w:rsidRPr="00B664DE">
        <w:rPr>
          <w:rFonts w:ascii="Times New Roman" w:hAnsi="Times New Roman" w:cs="Times New Roman"/>
        </w:rPr>
        <w:t xml:space="preserve">The movement of the water through the turbines, turns the wheel of the turbines which have magnetics rubbing against copper coils. </w:t>
      </w:r>
      <w:r w:rsidR="00F4643D" w:rsidRPr="00B664DE">
        <w:rPr>
          <w:rFonts w:ascii="Times New Roman" w:hAnsi="Times New Roman" w:cs="Times New Roman"/>
        </w:rPr>
        <w:t>A generator is also connected to the turbine, and energy is created and stored.</w:t>
      </w:r>
      <w:r w:rsidRPr="00B664DE">
        <w:rPr>
          <w:rFonts w:ascii="Times New Roman" w:hAnsi="Times New Roman" w:cs="Times New Roman"/>
        </w:rPr>
        <w:t xml:space="preserve"> </w:t>
      </w:r>
      <w:r w:rsidR="00B311E8" w:rsidRPr="00B664DE">
        <w:rPr>
          <w:rFonts w:ascii="Times New Roman" w:hAnsi="Times New Roman" w:cs="Times New Roman"/>
        </w:rPr>
        <w:t xml:space="preserve">This process takes place and creates about four billion kilowatt-hours of hydroelectric power per year, according to the U.S. Bureau of Reclamation. This energy can be used to </w:t>
      </w:r>
      <w:r w:rsidR="00F4643D" w:rsidRPr="00B664DE">
        <w:rPr>
          <w:rFonts w:ascii="Times New Roman" w:hAnsi="Times New Roman" w:cs="Times New Roman"/>
        </w:rPr>
        <w:t>light offices, buildings, and homes for many Americans.</w:t>
      </w:r>
      <w:r w:rsidR="00B664DE" w:rsidRPr="00B664DE">
        <w:rPr>
          <w:rFonts w:ascii="Times New Roman" w:hAnsi="Times New Roman" w:cs="Times New Roman"/>
        </w:rPr>
        <w:t xml:space="preserve"> </w:t>
      </w:r>
      <w:r w:rsidR="003C7B86">
        <w:rPr>
          <w:rFonts w:ascii="Times New Roman" w:hAnsi="Times New Roman" w:cs="Times New Roman"/>
        </w:rPr>
        <w:t>5</w:t>
      </w:r>
      <w:r w:rsidR="00F4643D" w:rsidRPr="00B664DE">
        <w:rPr>
          <w:rFonts w:ascii="Times New Roman" w:hAnsi="Times New Roman" w:cs="Times New Roman"/>
        </w:rPr>
        <w:t>.</w:t>
      </w:r>
      <w:r w:rsidR="00F4643D" w:rsidRPr="00B664DE">
        <w:rPr>
          <w:rFonts w:ascii="Times New Roman" w:hAnsi="Times New Roman" w:cs="Times New Roman"/>
          <w:color w:val="333333"/>
          <w:shd w:val="clear" w:color="auto" w:fill="FFFFFF"/>
        </w:rPr>
        <w:t xml:space="preserve"> Lower Colorado Regional Photo Lab, "View of generators on Arizona side of power plant,"</w:t>
      </w:r>
      <w:r w:rsidR="00F4643D" w:rsidRPr="00B664DE">
        <w:rPr>
          <w:rStyle w:val="apple-converted-space"/>
          <w:rFonts w:ascii="Times New Roman" w:hAnsi="Times New Roman" w:cs="Times New Roman"/>
          <w:color w:val="333333"/>
          <w:shd w:val="clear" w:color="auto" w:fill="FFFFFF"/>
        </w:rPr>
        <w:t> </w:t>
      </w:r>
      <w:r w:rsidR="00F4643D" w:rsidRPr="00B664DE">
        <w:rPr>
          <w:rStyle w:val="Emphasis"/>
          <w:rFonts w:ascii="Times New Roman" w:hAnsi="Times New Roman" w:cs="Times New Roman"/>
          <w:color w:val="333333"/>
          <w:shd w:val="clear" w:color="auto" w:fill="FFFFFF"/>
        </w:rPr>
        <w:t>Bureau of Reclamation</w:t>
      </w:r>
      <w:r w:rsidR="00F4643D" w:rsidRPr="00B664DE">
        <w:rPr>
          <w:rFonts w:ascii="Times New Roman" w:hAnsi="Times New Roman" w:cs="Times New Roman"/>
          <w:color w:val="333333"/>
          <w:shd w:val="clear" w:color="auto" w:fill="FFFFFF"/>
        </w:rPr>
        <w:t>, 2015</w:t>
      </w:r>
      <w:r w:rsidR="00B664DE" w:rsidRPr="00B664DE">
        <w:rPr>
          <w:rFonts w:ascii="Times New Roman" w:hAnsi="Times New Roman" w:cs="Times New Roman"/>
          <w:color w:val="333333"/>
          <w:shd w:val="clear" w:color="auto" w:fill="FFFFFF"/>
        </w:rPr>
        <w:t>.</w:t>
      </w:r>
    </w:p>
    <w:p w:rsidR="003C7B86" w:rsidRPr="00B664DE" w:rsidRDefault="00B664DE" w:rsidP="003C7B86">
      <w:pPr>
        <w:ind w:firstLine="720"/>
        <w:rPr>
          <w:rStyle w:val="thesisreasonsoutput"/>
          <w:rFonts w:ascii="Times New Roman" w:hAnsi="Times New Roman" w:cs="Times New Roman"/>
          <w:bCs/>
          <w:iCs/>
          <w:shd w:val="clear" w:color="auto" w:fill="FFFFFF"/>
        </w:rPr>
      </w:pPr>
      <w:r w:rsidRPr="00B664DE">
        <w:rPr>
          <w:rFonts w:ascii="Times New Roman" w:hAnsi="Times New Roman" w:cs="Times New Roman"/>
          <w:color w:val="333333"/>
          <w:shd w:val="clear" w:color="auto" w:fill="FFFFFF"/>
        </w:rPr>
        <w:t xml:space="preserve">In conclusion, </w:t>
      </w:r>
      <w:r w:rsidR="003C7B86" w:rsidRPr="00B664DE">
        <w:rPr>
          <w:rStyle w:val="thesisreasonsoutput"/>
          <w:rFonts w:ascii="Times New Roman" w:hAnsi="Times New Roman" w:cs="Times New Roman"/>
          <w:bCs/>
          <w:iCs/>
          <w:shd w:val="clear" w:color="auto" w:fill="FFFFFF"/>
        </w:rPr>
        <w:t>engineering is essential in the management of water because it makes sure the rivers stay at an adequate, safe level; it provides reserves in case of droughts; and it is a source of energy for public use.</w:t>
      </w:r>
      <w:r w:rsidR="003C7B86">
        <w:rPr>
          <w:rStyle w:val="thesisreasonsoutput"/>
          <w:rFonts w:ascii="Times New Roman" w:hAnsi="Times New Roman" w:cs="Times New Roman"/>
          <w:bCs/>
          <w:iCs/>
          <w:shd w:val="clear" w:color="auto" w:fill="FFFFFF"/>
        </w:rPr>
        <w:t xml:space="preserve"> While some think dams and reservoirs are harmful to the environment and wildlife, in all reality they are very beneficial to society. By keeping waters at safe levels, flooding is prevented. Stored water provides wildlife with hydration in times of drought. And lastly, water converted to energy is helpful in creating clean energy for American families to use. The engineering of water management has a unique history through the past and will continue to shape our future.</w:t>
      </w:r>
    </w:p>
    <w:p w:rsidR="00B664DE" w:rsidRPr="00B664DE" w:rsidRDefault="00B664DE" w:rsidP="00B664DE">
      <w:pPr>
        <w:ind w:firstLine="720"/>
        <w:rPr>
          <w:rStyle w:val="thesisreasonsoutput"/>
          <w:rFonts w:ascii="Times New Roman" w:hAnsi="Times New Roman" w:cs="Times New Roman"/>
          <w:bCs/>
          <w:iCs/>
          <w:shd w:val="clear" w:color="auto" w:fill="FFFFFF"/>
        </w:rPr>
      </w:pPr>
    </w:p>
    <w:p w:rsidR="003C7B86" w:rsidRPr="003C7B86" w:rsidRDefault="003C7B86" w:rsidP="003C7B86">
      <w:pPr>
        <w:spacing w:after="0" w:line="343" w:lineRule="atLeast"/>
        <w:jc w:val="center"/>
        <w:rPr>
          <w:rFonts w:ascii="Times New Roman" w:eastAsia="Times New Roman" w:hAnsi="Times New Roman" w:cs="Times New Roman"/>
          <w:color w:val="000000"/>
          <w:sz w:val="24"/>
          <w:szCs w:val="24"/>
        </w:rPr>
      </w:pPr>
      <w:r w:rsidRPr="003C7B86">
        <w:rPr>
          <w:rFonts w:ascii="Times New Roman" w:eastAsia="Times New Roman" w:hAnsi="Times New Roman" w:cs="Times New Roman"/>
          <w:color w:val="000000"/>
          <w:sz w:val="24"/>
          <w:szCs w:val="24"/>
        </w:rPr>
        <w:lastRenderedPageBreak/>
        <w:t>Bibliography</w:t>
      </w:r>
    </w:p>
    <w:p w:rsidR="003C7B86" w:rsidRPr="003C7B86" w:rsidRDefault="003C7B86" w:rsidP="003C7B86">
      <w:pPr>
        <w:spacing w:after="0" w:line="240" w:lineRule="auto"/>
        <w:rPr>
          <w:rFonts w:ascii="Times New Roman" w:eastAsia="Times New Roman" w:hAnsi="Times New Roman" w:cs="Times New Roman"/>
          <w:sz w:val="24"/>
          <w:szCs w:val="24"/>
        </w:rPr>
      </w:pPr>
      <w:r w:rsidRPr="003C7B86">
        <w:rPr>
          <w:rFonts w:ascii="Times New Roman" w:eastAsia="Times New Roman" w:hAnsi="Times New Roman" w:cs="Times New Roman"/>
          <w:color w:val="000000"/>
          <w:sz w:val="24"/>
          <w:szCs w:val="24"/>
        </w:rPr>
        <w:br/>
      </w:r>
    </w:p>
    <w:p w:rsidR="003C7B86" w:rsidRPr="003C7B86" w:rsidRDefault="003C7B86" w:rsidP="003C7B86">
      <w:pPr>
        <w:spacing w:after="0" w:line="290" w:lineRule="atLeast"/>
        <w:ind w:left="720" w:right="75" w:hanging="720"/>
        <w:rPr>
          <w:rFonts w:ascii="Times New Roman" w:eastAsia="Times New Roman" w:hAnsi="Times New Roman" w:cs="Times New Roman"/>
          <w:sz w:val="24"/>
          <w:szCs w:val="24"/>
        </w:rPr>
      </w:pPr>
      <w:proofErr w:type="spellStart"/>
      <w:r w:rsidRPr="003C7B86">
        <w:rPr>
          <w:rFonts w:ascii="Times New Roman" w:eastAsia="Times New Roman" w:hAnsi="Times New Roman" w:cs="Times New Roman"/>
          <w:color w:val="000000"/>
          <w:sz w:val="24"/>
          <w:szCs w:val="24"/>
        </w:rPr>
        <w:t>Bilia</w:t>
      </w:r>
      <w:proofErr w:type="spellEnd"/>
      <w:r w:rsidRPr="003C7B86">
        <w:rPr>
          <w:rFonts w:ascii="Times New Roman" w:eastAsia="Times New Roman" w:hAnsi="Times New Roman" w:cs="Times New Roman"/>
          <w:color w:val="000000"/>
          <w:sz w:val="24"/>
          <w:szCs w:val="24"/>
        </w:rPr>
        <w:t>, Naomi. "Colorado River." </w:t>
      </w:r>
      <w:proofErr w:type="spellStart"/>
      <w:r w:rsidRPr="003C7B86">
        <w:rPr>
          <w:rFonts w:ascii="Times New Roman" w:eastAsia="Times New Roman" w:hAnsi="Times New Roman" w:cs="Times New Roman"/>
          <w:i/>
          <w:iCs/>
          <w:color w:val="000000"/>
          <w:sz w:val="24"/>
          <w:szCs w:val="24"/>
        </w:rPr>
        <w:t>Feelgrafix</w:t>
      </w:r>
      <w:proofErr w:type="spellEnd"/>
      <w:r w:rsidRPr="003C7B86">
        <w:rPr>
          <w:rFonts w:ascii="Times New Roman" w:eastAsia="Times New Roman" w:hAnsi="Times New Roman" w:cs="Times New Roman"/>
          <w:color w:val="000000"/>
          <w:sz w:val="24"/>
          <w:szCs w:val="24"/>
        </w:rPr>
        <w:t>. 2015. Travel. Accessed May 5, 2016. http://feelgrafix.com/929327-colorado-river.html.</w:t>
      </w:r>
      <w:r w:rsidRPr="003C7B86">
        <w:rPr>
          <w:rFonts w:ascii="Times New Roman" w:eastAsia="Times New Roman" w:hAnsi="Times New Roman" w:cs="Times New Roman"/>
          <w:color w:val="000000"/>
          <w:sz w:val="24"/>
          <w:szCs w:val="24"/>
        </w:rPr>
        <w:br/>
      </w:r>
    </w:p>
    <w:p w:rsidR="003C7B86" w:rsidRDefault="003C7B86" w:rsidP="003C7B86">
      <w:pPr>
        <w:spacing w:after="0" w:line="290" w:lineRule="atLeast"/>
        <w:ind w:left="720" w:right="75" w:hanging="720"/>
        <w:rPr>
          <w:rFonts w:ascii="Times New Roman" w:eastAsia="Times New Roman" w:hAnsi="Times New Roman" w:cs="Times New Roman"/>
          <w:color w:val="000000"/>
          <w:sz w:val="24"/>
          <w:szCs w:val="24"/>
        </w:rPr>
      </w:pPr>
      <w:proofErr w:type="spellStart"/>
      <w:r w:rsidRPr="003C7B86">
        <w:rPr>
          <w:rFonts w:ascii="Times New Roman" w:eastAsia="Times New Roman" w:hAnsi="Times New Roman" w:cs="Times New Roman"/>
          <w:color w:val="000000"/>
          <w:sz w:val="24"/>
          <w:szCs w:val="24"/>
        </w:rPr>
        <w:t>Cobolhacker</w:t>
      </w:r>
      <w:proofErr w:type="spellEnd"/>
      <w:r w:rsidRPr="003C7B86">
        <w:rPr>
          <w:rFonts w:ascii="Times New Roman" w:eastAsia="Times New Roman" w:hAnsi="Times New Roman" w:cs="Times New Roman"/>
          <w:color w:val="000000"/>
          <w:sz w:val="24"/>
          <w:szCs w:val="24"/>
        </w:rPr>
        <w:t>/Wikimedia Commons. "Generators at Hoover Dam." </w:t>
      </w:r>
      <w:r w:rsidRPr="003C7B86">
        <w:rPr>
          <w:rFonts w:ascii="Times New Roman" w:eastAsia="Times New Roman" w:hAnsi="Times New Roman" w:cs="Times New Roman"/>
          <w:i/>
          <w:iCs/>
          <w:color w:val="000000"/>
          <w:sz w:val="24"/>
          <w:szCs w:val="24"/>
        </w:rPr>
        <w:t>Union of Concerned Scientists</w:t>
      </w:r>
      <w:r w:rsidRPr="003C7B86">
        <w:rPr>
          <w:rFonts w:ascii="Times New Roman" w:eastAsia="Times New Roman" w:hAnsi="Times New Roman" w:cs="Times New Roman"/>
          <w:color w:val="000000"/>
          <w:sz w:val="24"/>
          <w:szCs w:val="24"/>
        </w:rPr>
        <w:t xml:space="preserve">. Accessed May 5, 2016. </w:t>
      </w:r>
      <w:hyperlink r:id="rId11" w:anchor=".Vyv4m_krK00" w:history="1">
        <w:r w:rsidRPr="00EC25C9">
          <w:rPr>
            <w:rStyle w:val="Hyperlink"/>
            <w:rFonts w:ascii="Times New Roman" w:eastAsia="Times New Roman" w:hAnsi="Times New Roman" w:cs="Times New Roman"/>
            <w:sz w:val="24"/>
            <w:szCs w:val="24"/>
          </w:rPr>
          <w:t>http://www.ucsusa.org/clean_energy/our-energy-choices/renewable-energy/how-hydroelectric-energy.html#.Vyv4m_krK00</w:t>
        </w:r>
      </w:hyperlink>
      <w:r w:rsidRPr="003C7B86">
        <w:rPr>
          <w:rFonts w:ascii="Times New Roman" w:eastAsia="Times New Roman" w:hAnsi="Times New Roman" w:cs="Times New Roman"/>
          <w:color w:val="000000"/>
          <w:sz w:val="24"/>
          <w:szCs w:val="24"/>
        </w:rPr>
        <w:t>.</w:t>
      </w:r>
    </w:p>
    <w:p w:rsidR="003C7B86" w:rsidRPr="003C7B86" w:rsidRDefault="003C7B86" w:rsidP="003C7B86">
      <w:pPr>
        <w:spacing w:after="0" w:line="290" w:lineRule="atLeast"/>
        <w:ind w:left="720" w:right="75" w:hanging="720"/>
        <w:rPr>
          <w:rFonts w:ascii="Times New Roman" w:eastAsia="Times New Roman" w:hAnsi="Times New Roman" w:cs="Times New Roman"/>
          <w:sz w:val="24"/>
          <w:szCs w:val="24"/>
        </w:rPr>
      </w:pPr>
    </w:p>
    <w:p w:rsidR="003C7B86" w:rsidRPr="003C7B86" w:rsidRDefault="003C7B86" w:rsidP="003C7B86">
      <w:pPr>
        <w:spacing w:after="0" w:line="290" w:lineRule="atLeast"/>
        <w:ind w:left="720" w:right="75" w:hanging="720"/>
        <w:rPr>
          <w:rFonts w:ascii="Times New Roman" w:eastAsia="Times New Roman" w:hAnsi="Times New Roman" w:cs="Times New Roman"/>
          <w:sz w:val="24"/>
          <w:szCs w:val="24"/>
        </w:rPr>
      </w:pPr>
      <w:r w:rsidRPr="003C7B86">
        <w:rPr>
          <w:rFonts w:ascii="Times New Roman" w:eastAsia="Times New Roman" w:hAnsi="Times New Roman" w:cs="Times New Roman"/>
          <w:color w:val="000000"/>
          <w:sz w:val="24"/>
          <w:szCs w:val="24"/>
        </w:rPr>
        <w:t>Frankel, Todd C. "US Drought Takes Its Toll on Clean Energy Production." The Guardian. Last modified April 28, 2015. http://www.theguardian.com/environment/2015/apr/28/us-drought-california-hydropwer-hoover-dam.</w:t>
      </w:r>
      <w:r w:rsidRPr="003C7B86">
        <w:rPr>
          <w:rFonts w:ascii="Times New Roman" w:eastAsia="Times New Roman" w:hAnsi="Times New Roman" w:cs="Times New Roman"/>
          <w:color w:val="000000"/>
          <w:sz w:val="24"/>
          <w:szCs w:val="24"/>
        </w:rPr>
        <w:br/>
      </w:r>
    </w:p>
    <w:p w:rsidR="003C7B86" w:rsidRPr="003C7B86" w:rsidRDefault="003C7B86" w:rsidP="003C7B86">
      <w:pPr>
        <w:spacing w:after="0" w:line="290" w:lineRule="atLeast"/>
        <w:ind w:left="720" w:right="75" w:hanging="720"/>
        <w:rPr>
          <w:rFonts w:ascii="Times New Roman" w:eastAsia="Times New Roman" w:hAnsi="Times New Roman" w:cs="Times New Roman"/>
          <w:sz w:val="24"/>
          <w:szCs w:val="24"/>
        </w:rPr>
      </w:pPr>
      <w:r w:rsidRPr="003C7B86">
        <w:rPr>
          <w:rFonts w:ascii="Times New Roman" w:eastAsia="Times New Roman" w:hAnsi="Times New Roman" w:cs="Times New Roman"/>
          <w:color w:val="000000"/>
          <w:sz w:val="24"/>
          <w:szCs w:val="24"/>
        </w:rPr>
        <w:t>Frankel, Todd C. "Drought-related reductions in water levels have led engineers to install more efficient turbines at the Hoover Dam." </w:t>
      </w:r>
      <w:r w:rsidRPr="003C7B86">
        <w:rPr>
          <w:rFonts w:ascii="Times New Roman" w:eastAsia="Times New Roman" w:hAnsi="Times New Roman" w:cs="Times New Roman"/>
          <w:i/>
          <w:iCs/>
          <w:color w:val="000000"/>
          <w:sz w:val="24"/>
          <w:szCs w:val="24"/>
        </w:rPr>
        <w:t>The Guardian</w:t>
      </w:r>
      <w:r w:rsidRPr="003C7B86">
        <w:rPr>
          <w:rFonts w:ascii="Times New Roman" w:eastAsia="Times New Roman" w:hAnsi="Times New Roman" w:cs="Times New Roman"/>
          <w:color w:val="000000"/>
          <w:sz w:val="24"/>
          <w:szCs w:val="24"/>
        </w:rPr>
        <w:t>. 2015. Accessed May 5, 2016.</w:t>
      </w:r>
      <w:r w:rsidRPr="003C7B86">
        <w:rPr>
          <w:rFonts w:ascii="Times New Roman" w:eastAsia="Times New Roman" w:hAnsi="Times New Roman" w:cs="Times New Roman"/>
          <w:color w:val="000000"/>
          <w:sz w:val="24"/>
          <w:szCs w:val="24"/>
        </w:rPr>
        <w:br/>
      </w:r>
    </w:p>
    <w:p w:rsidR="003C7B86" w:rsidRPr="003C7B86" w:rsidRDefault="003C7B86" w:rsidP="003C7B86">
      <w:pPr>
        <w:spacing w:after="0" w:line="290" w:lineRule="atLeast"/>
        <w:ind w:left="720" w:right="75" w:hanging="720"/>
        <w:rPr>
          <w:rFonts w:ascii="Times New Roman" w:eastAsia="Times New Roman" w:hAnsi="Times New Roman" w:cs="Times New Roman"/>
          <w:color w:val="000000"/>
          <w:sz w:val="24"/>
          <w:szCs w:val="24"/>
        </w:rPr>
      </w:pPr>
      <w:proofErr w:type="spellStart"/>
      <w:r w:rsidRPr="003C7B86">
        <w:rPr>
          <w:rFonts w:ascii="Times New Roman" w:eastAsia="Times New Roman" w:hAnsi="Times New Roman" w:cs="Times New Roman"/>
          <w:color w:val="000000"/>
          <w:sz w:val="24"/>
          <w:szCs w:val="24"/>
        </w:rPr>
        <w:t>Gleick</w:t>
      </w:r>
      <w:proofErr w:type="spellEnd"/>
      <w:r w:rsidRPr="003C7B86">
        <w:rPr>
          <w:rFonts w:ascii="Times New Roman" w:eastAsia="Times New Roman" w:hAnsi="Times New Roman" w:cs="Times New Roman"/>
          <w:color w:val="000000"/>
          <w:sz w:val="24"/>
          <w:szCs w:val="24"/>
        </w:rPr>
        <w:t>, Peter H. "The Past and Future of California's Water." Scientific American. Last modified July 14, 2014. http://www.scientificamerican.com/article/the-past-and-future-of-california-s-water/?shunter=1461161356303.</w:t>
      </w:r>
    </w:p>
    <w:p w:rsidR="003C7B86" w:rsidRPr="003C7B86" w:rsidRDefault="003C7B86" w:rsidP="003C7B86">
      <w:pPr>
        <w:spacing w:after="0" w:line="240" w:lineRule="auto"/>
        <w:rPr>
          <w:rFonts w:ascii="Times New Roman" w:eastAsia="Times New Roman" w:hAnsi="Times New Roman" w:cs="Times New Roman"/>
          <w:sz w:val="24"/>
          <w:szCs w:val="24"/>
        </w:rPr>
      </w:pPr>
    </w:p>
    <w:p w:rsidR="003C7B86" w:rsidRPr="003C7B86" w:rsidRDefault="003C7B86" w:rsidP="003C7B86">
      <w:pPr>
        <w:spacing w:after="0" w:line="290" w:lineRule="atLeast"/>
        <w:ind w:left="720" w:right="75" w:hanging="720"/>
        <w:rPr>
          <w:rFonts w:ascii="Times New Roman" w:eastAsia="Times New Roman" w:hAnsi="Times New Roman" w:cs="Times New Roman"/>
          <w:sz w:val="24"/>
          <w:szCs w:val="24"/>
        </w:rPr>
      </w:pPr>
      <w:r w:rsidRPr="003C7B86">
        <w:rPr>
          <w:rFonts w:ascii="Times New Roman" w:eastAsia="Times New Roman" w:hAnsi="Times New Roman" w:cs="Times New Roman"/>
          <w:color w:val="000000"/>
          <w:sz w:val="24"/>
          <w:szCs w:val="24"/>
        </w:rPr>
        <w:t>"Hoover Dam." Bureau of Reclamation. Accessed May 5, 2016. http://www.usbr.gov/lc/hooverdam/faqs/powerfaq.html.</w:t>
      </w:r>
      <w:r w:rsidRPr="003C7B86">
        <w:rPr>
          <w:rFonts w:ascii="Times New Roman" w:eastAsia="Times New Roman" w:hAnsi="Times New Roman" w:cs="Times New Roman"/>
          <w:color w:val="000000"/>
          <w:sz w:val="24"/>
          <w:szCs w:val="24"/>
        </w:rPr>
        <w:br/>
      </w:r>
    </w:p>
    <w:p w:rsidR="003C7B86" w:rsidRPr="003C7B86" w:rsidRDefault="003C7B86" w:rsidP="003C7B86">
      <w:pPr>
        <w:spacing w:after="0" w:line="290" w:lineRule="atLeast"/>
        <w:ind w:left="720" w:right="75" w:hanging="720"/>
        <w:rPr>
          <w:rFonts w:ascii="Times New Roman" w:eastAsia="Times New Roman" w:hAnsi="Times New Roman" w:cs="Times New Roman"/>
          <w:sz w:val="24"/>
          <w:szCs w:val="24"/>
        </w:rPr>
      </w:pPr>
      <w:r w:rsidRPr="003C7B86">
        <w:rPr>
          <w:rFonts w:ascii="Times New Roman" w:eastAsia="Times New Roman" w:hAnsi="Times New Roman" w:cs="Times New Roman"/>
          <w:color w:val="000000"/>
          <w:sz w:val="24"/>
          <w:szCs w:val="24"/>
        </w:rPr>
        <w:t>Howard, Jerry B. "Hohokam Legacy: Desert Canals." WaterHistory.org. Accessed May 5, 2016. http://www.waterhistory.org/histories/hohokam2/.</w:t>
      </w:r>
      <w:r w:rsidRPr="003C7B86">
        <w:rPr>
          <w:rFonts w:ascii="Times New Roman" w:eastAsia="Times New Roman" w:hAnsi="Times New Roman" w:cs="Times New Roman"/>
          <w:color w:val="000000"/>
          <w:sz w:val="24"/>
          <w:szCs w:val="24"/>
        </w:rPr>
        <w:br/>
      </w:r>
    </w:p>
    <w:p w:rsidR="003C7B86" w:rsidRPr="003C7B86" w:rsidRDefault="003C7B86" w:rsidP="003C7B86">
      <w:pPr>
        <w:spacing w:after="0" w:line="290" w:lineRule="atLeast"/>
        <w:ind w:left="720" w:right="75" w:hanging="720"/>
        <w:rPr>
          <w:rFonts w:ascii="Times New Roman" w:eastAsia="Times New Roman" w:hAnsi="Times New Roman" w:cs="Times New Roman"/>
          <w:sz w:val="24"/>
          <w:szCs w:val="24"/>
        </w:rPr>
      </w:pPr>
      <w:r w:rsidRPr="003C7B86">
        <w:rPr>
          <w:rFonts w:ascii="Times New Roman" w:eastAsia="Times New Roman" w:hAnsi="Times New Roman" w:cs="Times New Roman"/>
          <w:color w:val="000000"/>
          <w:sz w:val="24"/>
          <w:szCs w:val="24"/>
        </w:rPr>
        <w:t xml:space="preserve">Howard, Jerry B. "Archaeologist Emil </w:t>
      </w:r>
      <w:proofErr w:type="spellStart"/>
      <w:r w:rsidRPr="003C7B86">
        <w:rPr>
          <w:rFonts w:ascii="Times New Roman" w:eastAsia="Times New Roman" w:hAnsi="Times New Roman" w:cs="Times New Roman"/>
          <w:color w:val="000000"/>
          <w:sz w:val="24"/>
          <w:szCs w:val="24"/>
        </w:rPr>
        <w:t>Haury</w:t>
      </w:r>
      <w:proofErr w:type="spellEnd"/>
      <w:r w:rsidRPr="003C7B86">
        <w:rPr>
          <w:rFonts w:ascii="Times New Roman" w:eastAsia="Times New Roman" w:hAnsi="Times New Roman" w:cs="Times New Roman"/>
          <w:color w:val="000000"/>
          <w:sz w:val="24"/>
          <w:szCs w:val="24"/>
        </w:rPr>
        <w:t xml:space="preserve"> standing in an excavated Hohokam canal."</w:t>
      </w:r>
      <w:r w:rsidRPr="003C7B86">
        <w:rPr>
          <w:rFonts w:ascii="Times New Roman" w:eastAsia="Times New Roman" w:hAnsi="Times New Roman" w:cs="Times New Roman"/>
          <w:i/>
          <w:iCs/>
          <w:color w:val="000000"/>
          <w:sz w:val="24"/>
          <w:szCs w:val="24"/>
        </w:rPr>
        <w:t>WaterHistory.org</w:t>
      </w:r>
      <w:r w:rsidRPr="003C7B86">
        <w:rPr>
          <w:rFonts w:ascii="Times New Roman" w:eastAsia="Times New Roman" w:hAnsi="Times New Roman" w:cs="Times New Roman"/>
          <w:color w:val="000000"/>
          <w:sz w:val="24"/>
          <w:szCs w:val="24"/>
        </w:rPr>
        <w:t>. Accessed May 5, 2016. http://www.waterhistory.org/histories/hohokam2/.</w:t>
      </w:r>
      <w:r w:rsidRPr="003C7B86">
        <w:rPr>
          <w:rFonts w:ascii="Times New Roman" w:eastAsia="Times New Roman" w:hAnsi="Times New Roman" w:cs="Times New Roman"/>
          <w:color w:val="000000"/>
          <w:sz w:val="24"/>
          <w:szCs w:val="24"/>
        </w:rPr>
        <w:br/>
      </w:r>
    </w:p>
    <w:p w:rsidR="003C7B86" w:rsidRPr="003C7B86" w:rsidRDefault="003C7B86" w:rsidP="003C7B86">
      <w:pPr>
        <w:spacing w:after="0" w:line="290" w:lineRule="atLeast"/>
        <w:ind w:left="720" w:right="75" w:hanging="720"/>
        <w:rPr>
          <w:rFonts w:ascii="Times New Roman" w:eastAsia="Times New Roman" w:hAnsi="Times New Roman" w:cs="Times New Roman"/>
          <w:sz w:val="24"/>
          <w:szCs w:val="24"/>
        </w:rPr>
      </w:pPr>
      <w:r w:rsidRPr="003C7B86">
        <w:rPr>
          <w:rFonts w:ascii="Times New Roman" w:eastAsia="Times New Roman" w:hAnsi="Times New Roman" w:cs="Times New Roman"/>
          <w:color w:val="000000"/>
          <w:sz w:val="24"/>
          <w:szCs w:val="24"/>
        </w:rPr>
        <w:t xml:space="preserve">Lower Colorado Regional Photo Lab. "View of generators on Arizona side of power </w:t>
      </w:r>
      <w:proofErr w:type="spellStart"/>
      <w:r w:rsidRPr="003C7B86">
        <w:rPr>
          <w:rFonts w:ascii="Times New Roman" w:eastAsia="Times New Roman" w:hAnsi="Times New Roman" w:cs="Times New Roman"/>
          <w:color w:val="000000"/>
          <w:sz w:val="24"/>
          <w:szCs w:val="24"/>
        </w:rPr>
        <w:t>plant."</w:t>
      </w:r>
      <w:r w:rsidRPr="003C7B86">
        <w:rPr>
          <w:rFonts w:ascii="Times New Roman" w:eastAsia="Times New Roman" w:hAnsi="Times New Roman" w:cs="Times New Roman"/>
          <w:i/>
          <w:iCs/>
          <w:color w:val="000000"/>
          <w:sz w:val="24"/>
          <w:szCs w:val="24"/>
        </w:rPr>
        <w:t>Bureau</w:t>
      </w:r>
      <w:proofErr w:type="spellEnd"/>
      <w:r w:rsidRPr="003C7B86">
        <w:rPr>
          <w:rFonts w:ascii="Times New Roman" w:eastAsia="Times New Roman" w:hAnsi="Times New Roman" w:cs="Times New Roman"/>
          <w:i/>
          <w:iCs/>
          <w:color w:val="000000"/>
          <w:sz w:val="24"/>
          <w:szCs w:val="24"/>
        </w:rPr>
        <w:t xml:space="preserve"> of Reclamation</w:t>
      </w:r>
      <w:r w:rsidRPr="003C7B86">
        <w:rPr>
          <w:rFonts w:ascii="Times New Roman" w:eastAsia="Times New Roman" w:hAnsi="Times New Roman" w:cs="Times New Roman"/>
          <w:color w:val="000000"/>
          <w:sz w:val="24"/>
          <w:szCs w:val="24"/>
        </w:rPr>
        <w:t>. 2015. Power Plant. http://www.usbr.gov/lc/hooverdam/gallery/pwrplant.html.</w:t>
      </w:r>
      <w:r w:rsidRPr="003C7B86">
        <w:rPr>
          <w:rFonts w:ascii="Times New Roman" w:eastAsia="Times New Roman" w:hAnsi="Times New Roman" w:cs="Times New Roman"/>
          <w:color w:val="000000"/>
          <w:sz w:val="24"/>
          <w:szCs w:val="24"/>
        </w:rPr>
        <w:br/>
      </w:r>
    </w:p>
    <w:p w:rsidR="003C7B86" w:rsidRPr="003C7B86" w:rsidRDefault="003C7B86" w:rsidP="003C7B86">
      <w:pPr>
        <w:spacing w:after="0" w:line="290" w:lineRule="atLeast"/>
        <w:ind w:left="720" w:right="75" w:hanging="720"/>
        <w:rPr>
          <w:rFonts w:ascii="Times New Roman" w:eastAsia="Times New Roman" w:hAnsi="Times New Roman" w:cs="Times New Roman"/>
          <w:sz w:val="24"/>
          <w:szCs w:val="24"/>
        </w:rPr>
      </w:pPr>
      <w:r w:rsidRPr="003C7B86">
        <w:rPr>
          <w:rFonts w:ascii="Times New Roman" w:eastAsia="Times New Roman" w:hAnsi="Times New Roman" w:cs="Times New Roman"/>
          <w:color w:val="000000"/>
          <w:sz w:val="24"/>
          <w:szCs w:val="24"/>
        </w:rPr>
        <w:t>"Role of Dams: Why do we need dams?" International Commission on Large Dams. Accessed May 5, 2016. http://www.icold-cigb.org/GB/Dams/role_of_dams.asp.</w:t>
      </w:r>
      <w:r w:rsidRPr="003C7B86">
        <w:rPr>
          <w:rFonts w:ascii="Times New Roman" w:eastAsia="Times New Roman" w:hAnsi="Times New Roman" w:cs="Times New Roman"/>
          <w:color w:val="000000"/>
          <w:sz w:val="24"/>
          <w:szCs w:val="24"/>
        </w:rPr>
        <w:br/>
      </w:r>
    </w:p>
    <w:p w:rsidR="003C7B86" w:rsidRPr="003C7B86" w:rsidRDefault="003C7B86" w:rsidP="003C7B86">
      <w:pPr>
        <w:spacing w:after="0" w:line="290" w:lineRule="atLeast"/>
        <w:ind w:left="720" w:right="75" w:hanging="720"/>
        <w:rPr>
          <w:rFonts w:ascii="Times New Roman" w:eastAsia="Times New Roman" w:hAnsi="Times New Roman" w:cs="Times New Roman"/>
          <w:sz w:val="24"/>
          <w:szCs w:val="24"/>
        </w:rPr>
      </w:pPr>
      <w:r w:rsidRPr="003C7B86">
        <w:rPr>
          <w:rFonts w:ascii="Times New Roman" w:eastAsia="Times New Roman" w:hAnsi="Times New Roman" w:cs="Times New Roman"/>
          <w:color w:val="000000"/>
          <w:sz w:val="24"/>
          <w:szCs w:val="24"/>
        </w:rPr>
        <w:t>U.S. National Park Service. "Water in the West." U.S. National Park Service: U.S. Department of the Interior. Accessed May 5, 2016. https://www.nps.gov/nr/travel/ReclamationDamsIrrigationProjectsAndPowerplants/water_in_the_west.html.</w:t>
      </w:r>
      <w:r w:rsidRPr="003C7B86">
        <w:rPr>
          <w:rFonts w:ascii="Times New Roman" w:eastAsia="Times New Roman" w:hAnsi="Times New Roman" w:cs="Times New Roman"/>
          <w:color w:val="000000"/>
          <w:sz w:val="24"/>
          <w:szCs w:val="24"/>
        </w:rPr>
        <w:br/>
      </w:r>
    </w:p>
    <w:p w:rsidR="003C7B86" w:rsidRPr="003C7B86" w:rsidRDefault="003C7B86" w:rsidP="003C7B86">
      <w:pPr>
        <w:spacing w:after="0" w:line="290" w:lineRule="atLeast"/>
        <w:ind w:left="720" w:right="75" w:hanging="720"/>
        <w:rPr>
          <w:rFonts w:ascii="Times New Roman" w:eastAsia="Times New Roman" w:hAnsi="Times New Roman" w:cs="Times New Roman"/>
          <w:color w:val="000000"/>
          <w:sz w:val="24"/>
          <w:szCs w:val="24"/>
        </w:rPr>
      </w:pPr>
      <w:r w:rsidRPr="003C7B86">
        <w:rPr>
          <w:rFonts w:ascii="Times New Roman" w:eastAsia="Times New Roman" w:hAnsi="Times New Roman" w:cs="Times New Roman"/>
          <w:color w:val="000000"/>
          <w:sz w:val="24"/>
          <w:szCs w:val="24"/>
        </w:rPr>
        <w:lastRenderedPageBreak/>
        <w:t>"Water in the U.S. American West: 150 Years of Adaptive Strategies." Building Strong Collaborative Relationships: IWR and USACE. Last modified March 2012. http://www.building-collaboration-for-water.org/documents/wwfh20amwest%20full2.28lr.pdf.</w:t>
      </w:r>
    </w:p>
    <w:p w:rsidR="00042D6D" w:rsidRPr="00B664DE" w:rsidRDefault="00042D6D" w:rsidP="003C7B86">
      <w:pPr>
        <w:jc w:val="center"/>
        <w:rPr>
          <w:rFonts w:ascii="Times New Roman" w:hAnsi="Times New Roman" w:cs="Times New Roman"/>
        </w:rPr>
      </w:pPr>
    </w:p>
    <w:sectPr w:rsidR="00042D6D" w:rsidRPr="00B66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90BFB"/>
    <w:multiLevelType w:val="hybridMultilevel"/>
    <w:tmpl w:val="E54C2238"/>
    <w:lvl w:ilvl="0" w:tplc="DE305694">
      <w:start w:val="1"/>
      <w:numFmt w:val="decimal"/>
      <w:lvlText w:val="%1."/>
      <w:lvlJc w:val="left"/>
      <w:pPr>
        <w:ind w:left="720" w:hanging="360"/>
      </w:pPr>
      <w:rPr>
        <w:rFonts w:ascii="Verdana" w:hAnsi="Verdana" w:cstheme="minorBidi" w:hint="default"/>
        <w:color w:val="333333"/>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BEC"/>
    <w:rsid w:val="00042D6D"/>
    <w:rsid w:val="00101686"/>
    <w:rsid w:val="001F5922"/>
    <w:rsid w:val="0023587F"/>
    <w:rsid w:val="003B2E5A"/>
    <w:rsid w:val="003C7B86"/>
    <w:rsid w:val="00594BEC"/>
    <w:rsid w:val="005B482A"/>
    <w:rsid w:val="005F0A1F"/>
    <w:rsid w:val="008077E8"/>
    <w:rsid w:val="008330C5"/>
    <w:rsid w:val="008520A7"/>
    <w:rsid w:val="00B311E8"/>
    <w:rsid w:val="00B664DE"/>
    <w:rsid w:val="00D9371A"/>
    <w:rsid w:val="00F4643D"/>
    <w:rsid w:val="00F65DB4"/>
    <w:rsid w:val="00FA5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DD6EC-79E9-4AA2-94FA-FCB9A7815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94BEC"/>
  </w:style>
  <w:style w:type="character" w:styleId="Strong">
    <w:name w:val="Strong"/>
    <w:basedOn w:val="DefaultParagraphFont"/>
    <w:uiPriority w:val="22"/>
    <w:qFormat/>
    <w:rsid w:val="00594BEC"/>
    <w:rPr>
      <w:b/>
      <w:bCs/>
    </w:rPr>
  </w:style>
  <w:style w:type="character" w:customStyle="1" w:styleId="thesisopposingoutput">
    <w:name w:val="thesisopposingoutput"/>
    <w:basedOn w:val="DefaultParagraphFont"/>
    <w:rsid w:val="00594BEC"/>
  </w:style>
  <w:style w:type="character" w:customStyle="1" w:styleId="thesisreasonsoutput">
    <w:name w:val="thesisreasonsoutput"/>
    <w:basedOn w:val="DefaultParagraphFont"/>
    <w:rsid w:val="00594BEC"/>
  </w:style>
  <w:style w:type="character" w:styleId="Emphasis">
    <w:name w:val="Emphasis"/>
    <w:basedOn w:val="DefaultParagraphFont"/>
    <w:uiPriority w:val="20"/>
    <w:qFormat/>
    <w:rsid w:val="005F0A1F"/>
    <w:rPr>
      <w:i/>
      <w:iCs/>
    </w:rPr>
  </w:style>
  <w:style w:type="paragraph" w:styleId="ListParagraph">
    <w:name w:val="List Paragraph"/>
    <w:basedOn w:val="Normal"/>
    <w:uiPriority w:val="34"/>
    <w:qFormat/>
    <w:rsid w:val="005F0A1F"/>
    <w:pPr>
      <w:ind w:left="720"/>
      <w:contextualSpacing/>
    </w:pPr>
  </w:style>
  <w:style w:type="character" w:styleId="Hyperlink">
    <w:name w:val="Hyperlink"/>
    <w:basedOn w:val="DefaultParagraphFont"/>
    <w:uiPriority w:val="99"/>
    <w:unhideWhenUsed/>
    <w:rsid w:val="005F0A1F"/>
    <w:rPr>
      <w:color w:val="0563C1" w:themeColor="hyperlink"/>
      <w:u w:val="single"/>
    </w:rPr>
  </w:style>
  <w:style w:type="paragraph" w:customStyle="1" w:styleId="cpformat">
    <w:name w:val="cpformat"/>
    <w:basedOn w:val="Normal"/>
    <w:rsid w:val="003C7B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87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terhistory.org/histories/hohokam2/" TargetMode="External"/><Relationship Id="rId11" Type="http://schemas.openxmlformats.org/officeDocument/2006/relationships/hyperlink" Target="http://www.ucsusa.org/clean_energy/our-energy-choices/renewable-energy/how-hydroelectric-energy.html" TargetMode="Externa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547</TotalTime>
  <Pages>4</Pages>
  <Words>1248</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Smith</dc:creator>
  <cp:keywords/>
  <dc:description/>
  <cp:lastModifiedBy>Kay Smith</cp:lastModifiedBy>
  <cp:revision>2</cp:revision>
  <dcterms:created xsi:type="dcterms:W3CDTF">2016-05-05T16:56:00Z</dcterms:created>
  <dcterms:modified xsi:type="dcterms:W3CDTF">2016-05-06T22:48:00Z</dcterms:modified>
</cp:coreProperties>
</file>